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BD05A" w14:textId="77777777" w:rsidR="00D512D5" w:rsidRPr="002C7ADB" w:rsidRDefault="00D512D5" w:rsidP="006258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C7ADB">
        <w:rPr>
          <w:rFonts w:ascii="Arial" w:hAnsi="Arial" w:cs="Arial"/>
          <w:b/>
          <w:bCs/>
          <w:sz w:val="20"/>
          <w:szCs w:val="20"/>
        </w:rPr>
        <w:t>SCHEDULE I</w:t>
      </w:r>
    </w:p>
    <w:p w14:paraId="3C44D60D" w14:textId="77777777" w:rsidR="00D512D5" w:rsidRPr="002C7ADB" w:rsidRDefault="00D512D5" w:rsidP="006258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C7ADB">
        <w:rPr>
          <w:rFonts w:ascii="Arial" w:hAnsi="Arial" w:cs="Arial"/>
          <w:b/>
          <w:bCs/>
          <w:sz w:val="20"/>
          <w:szCs w:val="20"/>
        </w:rPr>
        <w:t>FORM A</w:t>
      </w:r>
    </w:p>
    <w:p w14:paraId="37D483E5" w14:textId="77777777" w:rsidR="00D512D5" w:rsidRPr="002C7ADB" w:rsidRDefault="00D512D5" w:rsidP="006258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C7ADB">
        <w:rPr>
          <w:rFonts w:ascii="Arial" w:hAnsi="Arial" w:cs="Arial"/>
          <w:b/>
          <w:bCs/>
          <w:sz w:val="20"/>
          <w:szCs w:val="20"/>
        </w:rPr>
        <w:t>PUBLIC ANNOUNCEMENT</w:t>
      </w:r>
    </w:p>
    <w:p w14:paraId="6ED4B37E" w14:textId="77777777" w:rsidR="00D512D5" w:rsidRPr="002C7ADB" w:rsidRDefault="00D512D5" w:rsidP="006258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C7ADB">
        <w:rPr>
          <w:rFonts w:ascii="Arial" w:hAnsi="Arial" w:cs="Arial"/>
          <w:sz w:val="20"/>
          <w:szCs w:val="20"/>
        </w:rPr>
        <w:t>(</w:t>
      </w:r>
      <w:r w:rsidRPr="002C7ADB">
        <w:rPr>
          <w:rFonts w:ascii="Arial" w:hAnsi="Arial" w:cs="Arial"/>
          <w:i/>
          <w:iCs/>
          <w:sz w:val="20"/>
          <w:szCs w:val="20"/>
        </w:rPr>
        <w:t>Regulation 14 of the Insolvency and Bankruptcy Board of India (Voluntary</w:t>
      </w:r>
    </w:p>
    <w:p w14:paraId="70F6D7AA" w14:textId="77777777" w:rsidR="00D512D5" w:rsidRPr="002C7ADB" w:rsidRDefault="00D512D5" w:rsidP="006258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7ADB">
        <w:rPr>
          <w:rFonts w:ascii="Arial" w:hAnsi="Arial" w:cs="Arial"/>
          <w:i/>
          <w:iCs/>
          <w:sz w:val="20"/>
          <w:szCs w:val="20"/>
        </w:rPr>
        <w:t>Liquidation Process) Regulations, 2017</w:t>
      </w:r>
      <w:r w:rsidRPr="002C7ADB">
        <w:rPr>
          <w:rFonts w:ascii="Arial" w:hAnsi="Arial" w:cs="Arial"/>
          <w:sz w:val="20"/>
          <w:szCs w:val="20"/>
        </w:rPr>
        <w:t>)</w:t>
      </w:r>
    </w:p>
    <w:p w14:paraId="48BC8E5E" w14:textId="064C0BF7" w:rsidR="00D512D5" w:rsidRPr="002C7ADB" w:rsidRDefault="00D512D5" w:rsidP="006E32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C7ADB">
        <w:rPr>
          <w:rFonts w:ascii="Arial" w:hAnsi="Arial" w:cs="Arial"/>
          <w:b/>
          <w:bCs/>
          <w:sz w:val="20"/>
          <w:szCs w:val="20"/>
        </w:rPr>
        <w:t>FOR THE ATTENTION OF THE STAKEHOLDERS</w:t>
      </w:r>
      <w:r w:rsidR="006E328D" w:rsidRPr="002C7ADB">
        <w:rPr>
          <w:rFonts w:ascii="Arial" w:hAnsi="Arial" w:cs="Arial"/>
          <w:b/>
          <w:bCs/>
          <w:sz w:val="20"/>
          <w:szCs w:val="20"/>
        </w:rPr>
        <w:t xml:space="preserve"> </w:t>
      </w:r>
      <w:r w:rsidRPr="002C7ADB">
        <w:rPr>
          <w:rFonts w:ascii="Arial" w:hAnsi="Arial" w:cs="Arial"/>
          <w:b/>
          <w:bCs/>
          <w:sz w:val="20"/>
          <w:szCs w:val="20"/>
        </w:rPr>
        <w:t>OF</w:t>
      </w:r>
      <w:r w:rsidR="006E328D" w:rsidRPr="002C7ADB">
        <w:rPr>
          <w:rFonts w:ascii="Arial" w:hAnsi="Arial" w:cs="Arial"/>
          <w:b/>
          <w:bCs/>
          <w:sz w:val="20"/>
          <w:szCs w:val="20"/>
        </w:rPr>
        <w:t xml:space="preserve"> </w:t>
      </w:r>
      <w:r w:rsidR="003E0F20" w:rsidRPr="006B4BB9">
        <w:rPr>
          <w:rFonts w:ascii="Arial" w:hAnsi="Arial" w:cs="Arial"/>
          <w:b/>
          <w:sz w:val="20"/>
          <w:szCs w:val="20"/>
        </w:rPr>
        <w:t>AISHWARYA AND CO. P LTD</w:t>
      </w:r>
    </w:p>
    <w:p w14:paraId="04AE7E80" w14:textId="77777777" w:rsidR="00D512D5" w:rsidRPr="002C7ADB" w:rsidRDefault="00D512D5" w:rsidP="00D512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535"/>
        <w:gridCol w:w="4500"/>
        <w:gridCol w:w="4950"/>
      </w:tblGrid>
      <w:tr w:rsidR="002C7ADB" w:rsidRPr="002C7ADB" w14:paraId="0A045C5A" w14:textId="77777777" w:rsidTr="00DA4F49">
        <w:tc>
          <w:tcPr>
            <w:tcW w:w="535" w:type="dxa"/>
          </w:tcPr>
          <w:p w14:paraId="35379984" w14:textId="77777777" w:rsidR="00D512D5" w:rsidRPr="002C7ADB" w:rsidRDefault="00D512D5" w:rsidP="00DA4F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0" w:type="dxa"/>
          </w:tcPr>
          <w:p w14:paraId="31092C74" w14:textId="77777777" w:rsidR="00D512D5" w:rsidRPr="002C7ADB" w:rsidRDefault="00D512D5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7ADB">
              <w:rPr>
                <w:rFonts w:ascii="Arial" w:hAnsi="Arial" w:cs="Arial"/>
                <w:sz w:val="20"/>
                <w:szCs w:val="20"/>
              </w:rPr>
              <w:t>NAME OF CORPORATE PERSON</w:t>
            </w:r>
          </w:p>
        </w:tc>
        <w:tc>
          <w:tcPr>
            <w:tcW w:w="4950" w:type="dxa"/>
          </w:tcPr>
          <w:p w14:paraId="47FB2D44" w14:textId="753957BB" w:rsidR="00D512D5" w:rsidRPr="002C7ADB" w:rsidRDefault="00C74297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C74297">
              <w:rPr>
                <w:rFonts w:ascii="Arial" w:hAnsi="Arial" w:cs="Arial"/>
                <w:bCs/>
                <w:sz w:val="20"/>
                <w:szCs w:val="20"/>
              </w:rPr>
              <w:t>AISHWARYA AND CO. P LTD</w:t>
            </w:r>
          </w:p>
        </w:tc>
      </w:tr>
      <w:tr w:rsidR="002C7ADB" w:rsidRPr="002C7ADB" w14:paraId="5485BCC1" w14:textId="77777777" w:rsidTr="00DA4F49">
        <w:tc>
          <w:tcPr>
            <w:tcW w:w="535" w:type="dxa"/>
          </w:tcPr>
          <w:p w14:paraId="6457A995" w14:textId="77777777" w:rsidR="00D512D5" w:rsidRPr="002C7ADB" w:rsidRDefault="00D512D5" w:rsidP="00DA4F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0" w:type="dxa"/>
          </w:tcPr>
          <w:p w14:paraId="12119E83" w14:textId="77777777" w:rsidR="00D512D5" w:rsidRPr="002C7ADB" w:rsidRDefault="00D512D5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7ADB">
              <w:rPr>
                <w:rFonts w:ascii="Arial" w:hAnsi="Arial" w:cs="Arial"/>
                <w:sz w:val="20"/>
                <w:szCs w:val="20"/>
              </w:rPr>
              <w:t>DATE OF INCORPORATION OF CORPORATE PERSON</w:t>
            </w:r>
          </w:p>
        </w:tc>
        <w:tc>
          <w:tcPr>
            <w:tcW w:w="4950" w:type="dxa"/>
          </w:tcPr>
          <w:p w14:paraId="48FAB1D9" w14:textId="1218EAE0" w:rsidR="00D512D5" w:rsidRPr="002C7ADB" w:rsidRDefault="00C74297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C74297">
              <w:rPr>
                <w:rFonts w:ascii="Arial" w:hAnsi="Arial" w:cs="Arial"/>
                <w:bCs/>
                <w:sz w:val="20"/>
                <w:szCs w:val="20"/>
              </w:rPr>
              <w:t>08/11/1990</w:t>
            </w:r>
          </w:p>
        </w:tc>
      </w:tr>
      <w:tr w:rsidR="002C7ADB" w:rsidRPr="002C7ADB" w14:paraId="3C477A40" w14:textId="77777777" w:rsidTr="00DA4F49">
        <w:tc>
          <w:tcPr>
            <w:tcW w:w="535" w:type="dxa"/>
          </w:tcPr>
          <w:p w14:paraId="29A719AC" w14:textId="77777777" w:rsidR="00D512D5" w:rsidRPr="002C7ADB" w:rsidRDefault="00D512D5" w:rsidP="00DA4F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0" w:type="dxa"/>
          </w:tcPr>
          <w:p w14:paraId="0A90A1FF" w14:textId="77777777" w:rsidR="00D512D5" w:rsidRPr="002C7ADB" w:rsidRDefault="00D512D5" w:rsidP="00DA4F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C7ADB">
              <w:rPr>
                <w:rFonts w:ascii="Arial" w:hAnsi="Arial" w:cs="Arial"/>
                <w:sz w:val="20"/>
                <w:szCs w:val="20"/>
              </w:rPr>
              <w:t>AUTHORITY UNDER WHICH CORPORATE PERSON IS</w:t>
            </w:r>
            <w:r w:rsidR="00DA4F49" w:rsidRPr="002C7A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7ADB">
              <w:rPr>
                <w:rFonts w:ascii="Arial" w:hAnsi="Arial" w:cs="Arial"/>
                <w:sz w:val="20"/>
                <w:szCs w:val="20"/>
              </w:rPr>
              <w:t>INCORPORATED/ REGISTERED</w:t>
            </w:r>
          </w:p>
        </w:tc>
        <w:tc>
          <w:tcPr>
            <w:tcW w:w="4950" w:type="dxa"/>
          </w:tcPr>
          <w:p w14:paraId="69A36430" w14:textId="75ABB51E" w:rsidR="00D512D5" w:rsidRPr="002C7ADB" w:rsidRDefault="00C74297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C74297">
              <w:rPr>
                <w:rFonts w:ascii="Arial" w:hAnsi="Arial" w:cs="Arial"/>
                <w:bCs/>
                <w:sz w:val="20"/>
                <w:szCs w:val="20"/>
              </w:rPr>
              <w:t>ROC Chennai</w:t>
            </w:r>
          </w:p>
        </w:tc>
      </w:tr>
      <w:tr w:rsidR="002C7ADB" w:rsidRPr="002C7ADB" w14:paraId="2E77640E" w14:textId="77777777" w:rsidTr="00DA4F49">
        <w:tc>
          <w:tcPr>
            <w:tcW w:w="535" w:type="dxa"/>
          </w:tcPr>
          <w:p w14:paraId="1D29C9E9" w14:textId="77777777" w:rsidR="00D512D5" w:rsidRPr="002C7ADB" w:rsidRDefault="00D512D5" w:rsidP="00DA4F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0" w:type="dxa"/>
          </w:tcPr>
          <w:p w14:paraId="6733AF42" w14:textId="77777777" w:rsidR="00180AB1" w:rsidRPr="002C7ADB" w:rsidRDefault="00D512D5" w:rsidP="00180AB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C7ADB">
              <w:rPr>
                <w:rFonts w:ascii="Arial" w:hAnsi="Arial" w:cs="Arial"/>
                <w:sz w:val="20"/>
                <w:szCs w:val="20"/>
              </w:rPr>
              <w:t xml:space="preserve">CORPORATE IDENTITY NUMBER </w:t>
            </w:r>
            <w:r w:rsidR="00180AB1" w:rsidRPr="002C7ADB">
              <w:rPr>
                <w:rFonts w:ascii="Arial" w:hAnsi="Arial" w:cs="Arial"/>
                <w:sz w:val="20"/>
                <w:szCs w:val="20"/>
              </w:rPr>
              <w:t>OF</w:t>
            </w:r>
          </w:p>
          <w:p w14:paraId="44D758FC" w14:textId="77777777" w:rsidR="00D512D5" w:rsidRPr="002C7ADB" w:rsidRDefault="00D512D5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C7ADB">
              <w:rPr>
                <w:rFonts w:ascii="Arial" w:hAnsi="Arial" w:cs="Arial"/>
                <w:sz w:val="20"/>
                <w:szCs w:val="20"/>
              </w:rPr>
              <w:t>CORPORATE PERSON</w:t>
            </w:r>
          </w:p>
        </w:tc>
        <w:tc>
          <w:tcPr>
            <w:tcW w:w="4950" w:type="dxa"/>
          </w:tcPr>
          <w:p w14:paraId="147D8581" w14:textId="1CE44490" w:rsidR="00D512D5" w:rsidRPr="002C7ADB" w:rsidRDefault="00C74297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C74297">
              <w:rPr>
                <w:rFonts w:ascii="Arial" w:hAnsi="Arial" w:cs="Arial"/>
                <w:bCs/>
                <w:sz w:val="20"/>
                <w:szCs w:val="20"/>
              </w:rPr>
              <w:t>U67120TN1990PTC019871</w:t>
            </w:r>
          </w:p>
        </w:tc>
      </w:tr>
      <w:tr w:rsidR="002C7ADB" w:rsidRPr="002C7ADB" w14:paraId="48B6EE2B" w14:textId="77777777" w:rsidTr="00DA4F49">
        <w:tc>
          <w:tcPr>
            <w:tcW w:w="535" w:type="dxa"/>
          </w:tcPr>
          <w:p w14:paraId="35463DC9" w14:textId="77777777" w:rsidR="00D512D5" w:rsidRPr="002C7ADB" w:rsidRDefault="00D512D5" w:rsidP="00DA4F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0" w:type="dxa"/>
          </w:tcPr>
          <w:p w14:paraId="62BD138C" w14:textId="77777777" w:rsidR="00D512D5" w:rsidRPr="002C7ADB" w:rsidRDefault="00D512D5" w:rsidP="00DA4F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C7ADB">
              <w:rPr>
                <w:rFonts w:ascii="Arial" w:hAnsi="Arial" w:cs="Arial"/>
                <w:sz w:val="20"/>
                <w:szCs w:val="20"/>
              </w:rPr>
              <w:t>ADDRESS OF THE REGISTERED OFFICE AND PRINCIPALOFFICE (IF ANY) OF CORPORATE PERSON</w:t>
            </w:r>
          </w:p>
        </w:tc>
        <w:tc>
          <w:tcPr>
            <w:tcW w:w="4950" w:type="dxa"/>
          </w:tcPr>
          <w:p w14:paraId="46EE8D7E" w14:textId="4776A6F9" w:rsidR="00D512D5" w:rsidRPr="002C7ADB" w:rsidRDefault="00C74297" w:rsidP="006358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C74297">
              <w:rPr>
                <w:rFonts w:ascii="Arial" w:hAnsi="Arial" w:cs="Arial"/>
                <w:bCs/>
                <w:sz w:val="20"/>
                <w:szCs w:val="20"/>
              </w:rPr>
              <w:t>No.12, Janakiram Nagar 2nd Street First Floor, Puthagaram East, Kolathur, Chennai 600099</w:t>
            </w:r>
          </w:p>
        </w:tc>
      </w:tr>
      <w:tr w:rsidR="002C7ADB" w:rsidRPr="002C7ADB" w14:paraId="7A34D423" w14:textId="77777777" w:rsidTr="00DA4F49">
        <w:tc>
          <w:tcPr>
            <w:tcW w:w="535" w:type="dxa"/>
          </w:tcPr>
          <w:p w14:paraId="2CDBC7D5" w14:textId="77777777" w:rsidR="00D512D5" w:rsidRPr="002C7ADB" w:rsidRDefault="00D512D5" w:rsidP="00DA4F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0" w:type="dxa"/>
          </w:tcPr>
          <w:p w14:paraId="068DF28D" w14:textId="77777777" w:rsidR="00D512D5" w:rsidRPr="002C7ADB" w:rsidRDefault="00D512D5" w:rsidP="00DA4F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C7ADB">
              <w:rPr>
                <w:rFonts w:ascii="Arial" w:hAnsi="Arial" w:cs="Arial"/>
                <w:sz w:val="20"/>
                <w:szCs w:val="20"/>
              </w:rPr>
              <w:t>LIQUIDATION COMMENCEMENT DATE OF CORPORATE</w:t>
            </w:r>
            <w:r w:rsidR="00DA4F49" w:rsidRPr="002C7A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7ADB">
              <w:rPr>
                <w:rFonts w:ascii="Arial" w:hAnsi="Arial" w:cs="Arial"/>
                <w:sz w:val="20"/>
                <w:szCs w:val="20"/>
              </w:rPr>
              <w:t>PERSON</w:t>
            </w:r>
          </w:p>
        </w:tc>
        <w:tc>
          <w:tcPr>
            <w:tcW w:w="4950" w:type="dxa"/>
          </w:tcPr>
          <w:p w14:paraId="0E9EB93B" w14:textId="009B9038" w:rsidR="00D512D5" w:rsidRPr="002C7ADB" w:rsidRDefault="00C74297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40B06">
              <w:rPr>
                <w:rFonts w:ascii="Arial" w:hAnsi="Arial" w:cs="Arial"/>
                <w:bCs/>
                <w:sz w:val="20"/>
                <w:szCs w:val="20"/>
              </w:rPr>
              <w:t>24/07/2024</w:t>
            </w:r>
          </w:p>
        </w:tc>
      </w:tr>
      <w:tr w:rsidR="002C7ADB" w:rsidRPr="002C7ADB" w14:paraId="00EB380F" w14:textId="77777777" w:rsidTr="00DA4F49">
        <w:tc>
          <w:tcPr>
            <w:tcW w:w="535" w:type="dxa"/>
          </w:tcPr>
          <w:p w14:paraId="57BB3C66" w14:textId="77777777" w:rsidR="00D512D5" w:rsidRPr="002C7ADB" w:rsidRDefault="00D512D5" w:rsidP="00DA4F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0" w:type="dxa"/>
          </w:tcPr>
          <w:p w14:paraId="4508EE4B" w14:textId="77777777" w:rsidR="00D512D5" w:rsidRPr="002C7ADB" w:rsidRDefault="00D512D5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C7ADB">
              <w:rPr>
                <w:rFonts w:ascii="Arial" w:hAnsi="Arial" w:cs="Arial"/>
                <w:sz w:val="20"/>
                <w:szCs w:val="20"/>
              </w:rPr>
              <w:t>NAME, ADDRESS, EMAIL ADDRESS, TELEPHONE</w:t>
            </w:r>
            <w:r w:rsidR="00AB76D7" w:rsidRPr="002C7A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C7ADB">
              <w:rPr>
                <w:rFonts w:ascii="Arial" w:hAnsi="Arial" w:cs="Arial"/>
                <w:sz w:val="20"/>
                <w:szCs w:val="20"/>
              </w:rPr>
              <w:t>NUMBER AND THE REGISTRATION NUMBER OF THE</w:t>
            </w:r>
          </w:p>
          <w:p w14:paraId="02AA99E7" w14:textId="77777777" w:rsidR="00D512D5" w:rsidRPr="002C7ADB" w:rsidRDefault="00D512D5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C7ADB">
              <w:rPr>
                <w:rFonts w:ascii="Arial" w:hAnsi="Arial" w:cs="Arial"/>
                <w:sz w:val="20"/>
                <w:szCs w:val="20"/>
              </w:rPr>
              <w:t>LIQUIDATOR</w:t>
            </w:r>
          </w:p>
        </w:tc>
        <w:tc>
          <w:tcPr>
            <w:tcW w:w="4950" w:type="dxa"/>
          </w:tcPr>
          <w:p w14:paraId="65DEE08C" w14:textId="77777777" w:rsidR="00635862" w:rsidRPr="00C74297" w:rsidRDefault="00635862" w:rsidP="00635862">
            <w:pPr>
              <w:shd w:val="clear" w:color="auto" w:fill="FFFFFF"/>
              <w:tabs>
                <w:tab w:val="left" w:pos="8280"/>
              </w:tabs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C74297">
              <w:rPr>
                <w:rFonts w:ascii="Arial" w:eastAsia="Times New Roman" w:hAnsi="Arial" w:cs="Arial"/>
                <w:bCs/>
                <w:sz w:val="20"/>
                <w:szCs w:val="20"/>
                <w:lang w:val="pt-BR"/>
              </w:rPr>
              <w:t>Ramela Rangasamy,       </w:t>
            </w:r>
          </w:p>
          <w:p w14:paraId="32594C74" w14:textId="77777777" w:rsidR="00635862" w:rsidRPr="00C74297" w:rsidRDefault="00635862" w:rsidP="00635862">
            <w:pPr>
              <w:rPr>
                <w:rFonts w:ascii="Arial" w:hAnsi="Arial" w:cs="Arial"/>
                <w:bCs/>
                <w:sz w:val="20"/>
                <w:szCs w:val="20"/>
                <w:lang w:val="pt-BR"/>
              </w:rPr>
            </w:pPr>
            <w:r w:rsidRPr="00C74297">
              <w:rPr>
                <w:rFonts w:ascii="Arial" w:hAnsi="Arial" w:cs="Arial"/>
                <w:bCs/>
                <w:sz w:val="20"/>
                <w:szCs w:val="20"/>
                <w:lang w:val="pt-BR"/>
              </w:rPr>
              <w:t>IBBI/IPA-002/IP-N00506/2017-18/11700</w:t>
            </w:r>
          </w:p>
          <w:p w14:paraId="26D6D6B5" w14:textId="77777777" w:rsidR="00635862" w:rsidRPr="002C7ADB" w:rsidRDefault="00635862" w:rsidP="00635862">
            <w:pPr>
              <w:shd w:val="clear" w:color="auto" w:fill="FFFFFF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7AD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A6, </w:t>
            </w:r>
            <w:r w:rsidR="00DA4F49" w:rsidRPr="002C7AD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Aryaa Harmony Apartment, Police Kandasamy Street, Olympus, Ramanathapuram, Coimbatore </w:t>
            </w:r>
            <w:r w:rsidRPr="002C7ADB">
              <w:rPr>
                <w:rFonts w:ascii="Arial" w:eastAsia="Times New Roman" w:hAnsi="Arial" w:cs="Arial"/>
                <w:bCs/>
                <w:sz w:val="20"/>
                <w:szCs w:val="20"/>
              </w:rPr>
              <w:t>641045</w:t>
            </w:r>
          </w:p>
          <w:p w14:paraId="1AF7AC0E" w14:textId="1B1BF632" w:rsidR="00D512D5" w:rsidRPr="00036A9D" w:rsidRDefault="00996C12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2C7ADB">
              <w:rPr>
                <w:rFonts w:ascii="Arial" w:hAnsi="Arial" w:cs="Arial"/>
                <w:bCs/>
                <w:sz w:val="20"/>
                <w:szCs w:val="20"/>
              </w:rPr>
              <w:t xml:space="preserve">Mail id: </w:t>
            </w:r>
            <w:r w:rsidR="00036A9D" w:rsidRPr="00036A9D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aishwaryaandcovolliq@gmail.com</w:t>
            </w:r>
            <w:r w:rsidRPr="002C7ADB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2A9067CF" w14:textId="77777777" w:rsidR="00996C12" w:rsidRPr="002C7ADB" w:rsidRDefault="00996C12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2C7ADB">
              <w:rPr>
                <w:rFonts w:ascii="Arial" w:hAnsi="Arial" w:cs="Arial"/>
                <w:bCs/>
                <w:sz w:val="20"/>
                <w:szCs w:val="20"/>
              </w:rPr>
              <w:t>Cell: 9442617180</w:t>
            </w:r>
          </w:p>
        </w:tc>
      </w:tr>
      <w:tr w:rsidR="002C7ADB" w:rsidRPr="002C7ADB" w14:paraId="0C63AA85" w14:textId="77777777" w:rsidTr="00DA4F49">
        <w:tc>
          <w:tcPr>
            <w:tcW w:w="535" w:type="dxa"/>
          </w:tcPr>
          <w:p w14:paraId="5AD25257" w14:textId="77777777" w:rsidR="00D512D5" w:rsidRPr="002C7ADB" w:rsidRDefault="00D512D5" w:rsidP="00DA4F4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3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0" w:type="dxa"/>
          </w:tcPr>
          <w:p w14:paraId="51ADCAF7" w14:textId="77777777" w:rsidR="00D512D5" w:rsidRPr="002C7ADB" w:rsidRDefault="00D512D5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C7ADB">
              <w:rPr>
                <w:rFonts w:ascii="Arial" w:hAnsi="Arial" w:cs="Arial"/>
                <w:sz w:val="20"/>
                <w:szCs w:val="20"/>
              </w:rPr>
              <w:t>LAST DATE FOR SUBMISSION OF CLAIMS</w:t>
            </w:r>
          </w:p>
        </w:tc>
        <w:tc>
          <w:tcPr>
            <w:tcW w:w="4950" w:type="dxa"/>
          </w:tcPr>
          <w:p w14:paraId="13505899" w14:textId="4D0F89E1" w:rsidR="00D512D5" w:rsidRPr="002C7ADB" w:rsidRDefault="00996C12" w:rsidP="00D512D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940B0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C74297" w:rsidRPr="00940B06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940B06">
              <w:rPr>
                <w:rFonts w:ascii="Arial" w:hAnsi="Arial" w:cs="Arial"/>
                <w:bCs/>
                <w:sz w:val="20"/>
                <w:szCs w:val="20"/>
              </w:rPr>
              <w:t>/0</w:t>
            </w:r>
            <w:r w:rsidR="00C74297" w:rsidRPr="00940B06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940B06">
              <w:rPr>
                <w:rFonts w:ascii="Arial" w:hAnsi="Arial" w:cs="Arial"/>
                <w:bCs/>
                <w:sz w:val="20"/>
                <w:szCs w:val="20"/>
              </w:rPr>
              <w:t>/202</w:t>
            </w:r>
            <w:r w:rsidR="00C74297" w:rsidRPr="00940B06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</w:tbl>
    <w:p w14:paraId="669167FC" w14:textId="77777777" w:rsidR="00625852" w:rsidRPr="002C7ADB" w:rsidRDefault="00DA4F49" w:rsidP="00DA4F49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C7ADB">
        <w:rPr>
          <w:rFonts w:ascii="Arial" w:hAnsi="Arial" w:cs="Arial"/>
          <w:b/>
          <w:bCs/>
          <w:sz w:val="20"/>
          <w:szCs w:val="20"/>
        </w:rPr>
        <w:tab/>
      </w:r>
    </w:p>
    <w:p w14:paraId="03953D77" w14:textId="77777777" w:rsidR="003F6BB6" w:rsidRDefault="00625852" w:rsidP="00DA4F49">
      <w:pPr>
        <w:autoSpaceDE w:val="0"/>
        <w:autoSpaceDN w:val="0"/>
        <w:adjustRightInd w:val="0"/>
        <w:ind w:right="-630"/>
        <w:jc w:val="both"/>
        <w:rPr>
          <w:rFonts w:ascii="Arial" w:hAnsi="Arial" w:cs="Arial"/>
          <w:sz w:val="20"/>
          <w:szCs w:val="20"/>
        </w:rPr>
      </w:pPr>
      <w:r w:rsidRPr="002C7ADB">
        <w:rPr>
          <w:rFonts w:ascii="Arial" w:hAnsi="Arial" w:cs="Arial"/>
          <w:sz w:val="20"/>
          <w:szCs w:val="20"/>
        </w:rPr>
        <w:t xml:space="preserve">Notice is hereby given that the </w:t>
      </w:r>
      <w:r w:rsidR="00C74297" w:rsidRPr="00C74297">
        <w:rPr>
          <w:rFonts w:ascii="Arial" w:hAnsi="Arial" w:cs="Arial"/>
          <w:b/>
          <w:sz w:val="20"/>
          <w:szCs w:val="20"/>
        </w:rPr>
        <w:t>AISHWARYA AND CO. P LTD</w:t>
      </w:r>
      <w:r w:rsidR="00C74297" w:rsidRPr="002C7ADB">
        <w:rPr>
          <w:rFonts w:ascii="Arial" w:hAnsi="Arial" w:cs="Arial"/>
          <w:sz w:val="20"/>
          <w:szCs w:val="20"/>
        </w:rPr>
        <w:t xml:space="preserve"> </w:t>
      </w:r>
      <w:r w:rsidRPr="002C7ADB">
        <w:rPr>
          <w:rFonts w:ascii="Arial" w:hAnsi="Arial" w:cs="Arial"/>
          <w:sz w:val="20"/>
          <w:szCs w:val="20"/>
        </w:rPr>
        <w:t>has commenced</w:t>
      </w:r>
      <w:r w:rsidR="00996C12" w:rsidRPr="002C7ADB">
        <w:rPr>
          <w:rFonts w:ascii="Arial" w:hAnsi="Arial" w:cs="Arial"/>
          <w:sz w:val="20"/>
          <w:szCs w:val="20"/>
        </w:rPr>
        <w:t xml:space="preserve"> </w:t>
      </w:r>
      <w:r w:rsidRPr="002C7ADB">
        <w:rPr>
          <w:rFonts w:ascii="Arial" w:hAnsi="Arial" w:cs="Arial"/>
          <w:sz w:val="20"/>
          <w:szCs w:val="20"/>
        </w:rPr>
        <w:t>voluntary liquidation on</w:t>
      </w:r>
      <w:r w:rsidR="00996C12" w:rsidRPr="002C7ADB">
        <w:rPr>
          <w:rFonts w:ascii="Arial" w:hAnsi="Arial" w:cs="Arial"/>
          <w:sz w:val="20"/>
          <w:szCs w:val="20"/>
        </w:rPr>
        <w:t xml:space="preserve"> </w:t>
      </w:r>
      <w:r w:rsidR="00C74297">
        <w:rPr>
          <w:rFonts w:ascii="Arial" w:hAnsi="Arial" w:cs="Arial"/>
          <w:sz w:val="20"/>
          <w:szCs w:val="20"/>
        </w:rPr>
        <w:t>24</w:t>
      </w:r>
      <w:r w:rsidR="00996C12" w:rsidRPr="002C7ADB">
        <w:rPr>
          <w:rFonts w:ascii="Arial" w:hAnsi="Arial" w:cs="Arial"/>
          <w:sz w:val="20"/>
          <w:szCs w:val="20"/>
        </w:rPr>
        <w:t>/0</w:t>
      </w:r>
      <w:r w:rsidR="00C74297">
        <w:rPr>
          <w:rFonts w:ascii="Arial" w:hAnsi="Arial" w:cs="Arial"/>
          <w:sz w:val="20"/>
          <w:szCs w:val="20"/>
        </w:rPr>
        <w:t>7</w:t>
      </w:r>
      <w:r w:rsidR="00996C12" w:rsidRPr="002C7ADB">
        <w:rPr>
          <w:rFonts w:ascii="Arial" w:hAnsi="Arial" w:cs="Arial"/>
          <w:sz w:val="20"/>
          <w:szCs w:val="20"/>
        </w:rPr>
        <w:t>/202</w:t>
      </w:r>
      <w:r w:rsidR="00C74297">
        <w:rPr>
          <w:rFonts w:ascii="Arial" w:hAnsi="Arial" w:cs="Arial"/>
          <w:sz w:val="20"/>
          <w:szCs w:val="20"/>
        </w:rPr>
        <w:t>4</w:t>
      </w:r>
      <w:r w:rsidRPr="002C7ADB">
        <w:rPr>
          <w:rFonts w:ascii="Arial" w:hAnsi="Arial" w:cs="Arial"/>
          <w:sz w:val="20"/>
          <w:szCs w:val="20"/>
        </w:rPr>
        <w:t>.</w:t>
      </w:r>
      <w:r w:rsidR="00996C12" w:rsidRPr="002C7ADB">
        <w:rPr>
          <w:rFonts w:ascii="Arial" w:hAnsi="Arial" w:cs="Arial"/>
          <w:sz w:val="20"/>
          <w:szCs w:val="20"/>
        </w:rPr>
        <w:t xml:space="preserve"> </w:t>
      </w:r>
    </w:p>
    <w:p w14:paraId="734F2D2C" w14:textId="672B4F7C" w:rsidR="00625852" w:rsidRPr="002C7ADB" w:rsidRDefault="00625852" w:rsidP="00DA4F49">
      <w:pPr>
        <w:autoSpaceDE w:val="0"/>
        <w:autoSpaceDN w:val="0"/>
        <w:adjustRightInd w:val="0"/>
        <w:ind w:right="-630"/>
        <w:jc w:val="both"/>
        <w:rPr>
          <w:rFonts w:ascii="Arial" w:hAnsi="Arial" w:cs="Arial"/>
          <w:b/>
          <w:bCs/>
          <w:sz w:val="20"/>
          <w:szCs w:val="20"/>
        </w:rPr>
      </w:pPr>
      <w:r w:rsidRPr="002C7ADB">
        <w:rPr>
          <w:rFonts w:ascii="Arial" w:hAnsi="Arial" w:cs="Arial"/>
          <w:sz w:val="20"/>
          <w:szCs w:val="20"/>
        </w:rPr>
        <w:t xml:space="preserve">The stakeholders of </w:t>
      </w:r>
      <w:r w:rsidR="00C74297" w:rsidRPr="00C74297">
        <w:rPr>
          <w:rFonts w:ascii="Arial" w:hAnsi="Arial" w:cs="Arial"/>
          <w:b/>
          <w:sz w:val="20"/>
          <w:szCs w:val="20"/>
        </w:rPr>
        <w:t>AISHWARYA AND CO. P LTD</w:t>
      </w:r>
      <w:r w:rsidR="00C74297" w:rsidRPr="002C7ADB">
        <w:rPr>
          <w:rFonts w:ascii="Arial" w:hAnsi="Arial" w:cs="Arial"/>
          <w:sz w:val="20"/>
          <w:szCs w:val="20"/>
        </w:rPr>
        <w:t xml:space="preserve"> </w:t>
      </w:r>
      <w:r w:rsidRPr="002C7ADB">
        <w:rPr>
          <w:rFonts w:ascii="Arial" w:hAnsi="Arial" w:cs="Arial"/>
          <w:sz w:val="20"/>
          <w:szCs w:val="20"/>
        </w:rPr>
        <w:t>are hereby called upon to submit a</w:t>
      </w:r>
      <w:r w:rsidR="00996C12" w:rsidRPr="002C7ADB">
        <w:rPr>
          <w:rFonts w:ascii="Arial" w:hAnsi="Arial" w:cs="Arial"/>
          <w:sz w:val="20"/>
          <w:szCs w:val="20"/>
        </w:rPr>
        <w:t xml:space="preserve"> </w:t>
      </w:r>
      <w:r w:rsidRPr="002C7ADB">
        <w:rPr>
          <w:rFonts w:ascii="Arial" w:hAnsi="Arial" w:cs="Arial"/>
          <w:sz w:val="20"/>
          <w:szCs w:val="20"/>
        </w:rPr>
        <w:t xml:space="preserve">proof of their claims, on or before </w:t>
      </w:r>
      <w:r w:rsidR="00996C12" w:rsidRPr="002C7ADB">
        <w:rPr>
          <w:rFonts w:ascii="Arial" w:hAnsi="Arial" w:cs="Arial"/>
          <w:sz w:val="20"/>
          <w:szCs w:val="20"/>
        </w:rPr>
        <w:t>2</w:t>
      </w:r>
      <w:r w:rsidR="00C74297">
        <w:rPr>
          <w:rFonts w:ascii="Arial" w:hAnsi="Arial" w:cs="Arial"/>
          <w:sz w:val="20"/>
          <w:szCs w:val="20"/>
        </w:rPr>
        <w:t>3</w:t>
      </w:r>
      <w:r w:rsidR="00996C12" w:rsidRPr="002C7ADB">
        <w:rPr>
          <w:rFonts w:ascii="Arial" w:hAnsi="Arial" w:cs="Arial"/>
          <w:sz w:val="20"/>
          <w:szCs w:val="20"/>
        </w:rPr>
        <w:t>/0</w:t>
      </w:r>
      <w:r w:rsidR="00C74297">
        <w:rPr>
          <w:rFonts w:ascii="Arial" w:hAnsi="Arial" w:cs="Arial"/>
          <w:sz w:val="20"/>
          <w:szCs w:val="20"/>
        </w:rPr>
        <w:t>8</w:t>
      </w:r>
      <w:r w:rsidR="00996C12" w:rsidRPr="002C7ADB">
        <w:rPr>
          <w:rFonts w:ascii="Arial" w:hAnsi="Arial" w:cs="Arial"/>
          <w:sz w:val="20"/>
          <w:szCs w:val="20"/>
        </w:rPr>
        <w:t>/202</w:t>
      </w:r>
      <w:r w:rsidR="00C74297">
        <w:rPr>
          <w:rFonts w:ascii="Arial" w:hAnsi="Arial" w:cs="Arial"/>
          <w:sz w:val="20"/>
          <w:szCs w:val="20"/>
        </w:rPr>
        <w:t>4</w:t>
      </w:r>
      <w:r w:rsidRPr="002C7ADB">
        <w:rPr>
          <w:rFonts w:ascii="Arial" w:hAnsi="Arial" w:cs="Arial"/>
          <w:sz w:val="20"/>
          <w:szCs w:val="20"/>
        </w:rPr>
        <w:t>, to the liquidator at the address mentioned against item</w:t>
      </w:r>
      <w:r w:rsidR="00996C12" w:rsidRPr="002C7ADB">
        <w:rPr>
          <w:rFonts w:ascii="Arial" w:hAnsi="Arial" w:cs="Arial"/>
          <w:sz w:val="20"/>
          <w:szCs w:val="20"/>
        </w:rPr>
        <w:t xml:space="preserve"> 7.</w:t>
      </w:r>
    </w:p>
    <w:p w14:paraId="3F84F023" w14:textId="77777777" w:rsidR="00625852" w:rsidRPr="002C7ADB" w:rsidRDefault="00625852" w:rsidP="00DA4F49">
      <w:pPr>
        <w:autoSpaceDE w:val="0"/>
        <w:autoSpaceDN w:val="0"/>
        <w:adjustRightInd w:val="0"/>
        <w:spacing w:after="0" w:line="240" w:lineRule="auto"/>
        <w:ind w:right="-630"/>
        <w:jc w:val="both"/>
        <w:rPr>
          <w:rFonts w:ascii="Arial" w:hAnsi="Arial" w:cs="Arial"/>
          <w:sz w:val="20"/>
          <w:szCs w:val="20"/>
        </w:rPr>
      </w:pPr>
      <w:r w:rsidRPr="002C7ADB">
        <w:rPr>
          <w:rFonts w:ascii="Arial" w:hAnsi="Arial" w:cs="Arial"/>
          <w:sz w:val="20"/>
          <w:szCs w:val="20"/>
        </w:rPr>
        <w:t>The financial creditors shall submit their proof of claims by electronic means only. All</w:t>
      </w:r>
      <w:r w:rsidR="00996C12" w:rsidRPr="002C7ADB">
        <w:rPr>
          <w:rFonts w:ascii="Arial" w:hAnsi="Arial" w:cs="Arial"/>
          <w:sz w:val="20"/>
          <w:szCs w:val="20"/>
        </w:rPr>
        <w:t xml:space="preserve"> </w:t>
      </w:r>
      <w:r w:rsidRPr="002C7ADB">
        <w:rPr>
          <w:rFonts w:ascii="Arial" w:hAnsi="Arial" w:cs="Arial"/>
          <w:sz w:val="20"/>
          <w:szCs w:val="20"/>
        </w:rPr>
        <w:t>other stakeholders may submit the proof of claims in person, by post or by electronic</w:t>
      </w:r>
      <w:r w:rsidR="00996C12" w:rsidRPr="002C7ADB">
        <w:rPr>
          <w:rFonts w:ascii="Arial" w:hAnsi="Arial" w:cs="Arial"/>
          <w:sz w:val="20"/>
          <w:szCs w:val="20"/>
        </w:rPr>
        <w:t xml:space="preserve"> </w:t>
      </w:r>
      <w:r w:rsidRPr="002C7ADB">
        <w:rPr>
          <w:rFonts w:ascii="Arial" w:hAnsi="Arial" w:cs="Arial"/>
          <w:sz w:val="20"/>
          <w:szCs w:val="20"/>
        </w:rPr>
        <w:t>means.</w:t>
      </w:r>
    </w:p>
    <w:p w14:paraId="69FD51FE" w14:textId="77777777" w:rsidR="00996C12" w:rsidRPr="002C7ADB" w:rsidRDefault="00996C12" w:rsidP="00DA4F49">
      <w:pPr>
        <w:autoSpaceDE w:val="0"/>
        <w:autoSpaceDN w:val="0"/>
        <w:adjustRightInd w:val="0"/>
        <w:spacing w:after="0" w:line="240" w:lineRule="auto"/>
        <w:ind w:right="-630"/>
        <w:jc w:val="both"/>
        <w:rPr>
          <w:rFonts w:ascii="Arial" w:hAnsi="Arial" w:cs="Arial"/>
          <w:sz w:val="20"/>
          <w:szCs w:val="20"/>
        </w:rPr>
      </w:pPr>
    </w:p>
    <w:p w14:paraId="363F70F7" w14:textId="77777777" w:rsidR="00625852" w:rsidRPr="002C7ADB" w:rsidRDefault="00625852" w:rsidP="00DA4F49">
      <w:pPr>
        <w:autoSpaceDE w:val="0"/>
        <w:autoSpaceDN w:val="0"/>
        <w:adjustRightInd w:val="0"/>
        <w:spacing w:after="0" w:line="240" w:lineRule="auto"/>
        <w:ind w:right="-630"/>
        <w:jc w:val="both"/>
        <w:rPr>
          <w:rFonts w:ascii="Arial" w:hAnsi="Arial" w:cs="Arial"/>
          <w:sz w:val="20"/>
          <w:szCs w:val="20"/>
        </w:rPr>
      </w:pPr>
      <w:r w:rsidRPr="002C7ADB">
        <w:rPr>
          <w:rFonts w:ascii="Arial" w:hAnsi="Arial" w:cs="Arial"/>
          <w:sz w:val="20"/>
          <w:szCs w:val="20"/>
        </w:rPr>
        <w:t>Submission of false or misleading proofs of claim shall attract penalties.</w:t>
      </w:r>
    </w:p>
    <w:p w14:paraId="3ADD7897" w14:textId="77777777" w:rsidR="00996C12" w:rsidRPr="002C7ADB" w:rsidRDefault="00996C12" w:rsidP="00DA4F49">
      <w:pPr>
        <w:autoSpaceDE w:val="0"/>
        <w:autoSpaceDN w:val="0"/>
        <w:adjustRightInd w:val="0"/>
        <w:spacing w:after="0" w:line="240" w:lineRule="auto"/>
        <w:ind w:right="-630"/>
        <w:rPr>
          <w:rFonts w:ascii="Arial" w:hAnsi="Arial" w:cs="Arial"/>
          <w:sz w:val="20"/>
          <w:szCs w:val="20"/>
        </w:rPr>
      </w:pPr>
    </w:p>
    <w:p w14:paraId="5D680FEC" w14:textId="27DA35A9" w:rsidR="00996C12" w:rsidRPr="00C74297" w:rsidRDefault="00625852" w:rsidP="00DA4F49">
      <w:pPr>
        <w:ind w:right="-630"/>
        <w:rPr>
          <w:rFonts w:ascii="Arial" w:hAnsi="Arial" w:cs="Arial"/>
          <w:sz w:val="20"/>
          <w:szCs w:val="20"/>
          <w:lang w:val="pt-BR"/>
        </w:rPr>
      </w:pPr>
      <w:r w:rsidRPr="00C74297">
        <w:rPr>
          <w:rFonts w:ascii="Arial" w:hAnsi="Arial" w:cs="Arial"/>
          <w:sz w:val="20"/>
          <w:szCs w:val="20"/>
          <w:lang w:val="pt-BR"/>
        </w:rPr>
        <w:t>Date</w:t>
      </w:r>
      <w:r w:rsidR="00996C12" w:rsidRPr="00C74297">
        <w:rPr>
          <w:rFonts w:ascii="Arial" w:hAnsi="Arial" w:cs="Arial"/>
          <w:sz w:val="20"/>
          <w:szCs w:val="20"/>
          <w:lang w:val="pt-BR"/>
        </w:rPr>
        <w:t xml:space="preserve">:  </w:t>
      </w:r>
      <w:r w:rsidR="00C74297">
        <w:rPr>
          <w:rFonts w:ascii="Arial" w:hAnsi="Arial" w:cs="Arial"/>
          <w:sz w:val="20"/>
          <w:szCs w:val="20"/>
          <w:lang w:val="pt-BR"/>
        </w:rPr>
        <w:t>24</w:t>
      </w:r>
      <w:r w:rsidR="00996C12" w:rsidRPr="00C74297">
        <w:rPr>
          <w:rFonts w:ascii="Arial" w:hAnsi="Arial" w:cs="Arial"/>
          <w:sz w:val="20"/>
          <w:szCs w:val="20"/>
          <w:lang w:val="pt-BR"/>
        </w:rPr>
        <w:t>/0</w:t>
      </w:r>
      <w:r w:rsidR="00C74297">
        <w:rPr>
          <w:rFonts w:ascii="Arial" w:hAnsi="Arial" w:cs="Arial"/>
          <w:sz w:val="20"/>
          <w:szCs w:val="20"/>
          <w:lang w:val="pt-BR"/>
        </w:rPr>
        <w:t>7</w:t>
      </w:r>
      <w:r w:rsidR="00996C12" w:rsidRPr="00C74297">
        <w:rPr>
          <w:rFonts w:ascii="Arial" w:hAnsi="Arial" w:cs="Arial"/>
          <w:sz w:val="20"/>
          <w:szCs w:val="20"/>
          <w:lang w:val="pt-BR"/>
        </w:rPr>
        <w:t>/202</w:t>
      </w:r>
      <w:r w:rsidR="00C74297">
        <w:rPr>
          <w:rFonts w:ascii="Arial" w:hAnsi="Arial" w:cs="Arial"/>
          <w:sz w:val="20"/>
          <w:szCs w:val="20"/>
          <w:lang w:val="pt-BR"/>
        </w:rPr>
        <w:t>4</w:t>
      </w:r>
      <w:r w:rsidRPr="00C74297">
        <w:rPr>
          <w:rFonts w:ascii="Arial" w:hAnsi="Arial" w:cs="Arial"/>
          <w:sz w:val="20"/>
          <w:szCs w:val="20"/>
          <w:lang w:val="pt-BR"/>
        </w:rPr>
        <w:t xml:space="preserve"> </w:t>
      </w:r>
    </w:p>
    <w:p w14:paraId="7C37AD1E" w14:textId="0E5884F4" w:rsidR="00996C12" w:rsidRPr="00C74297" w:rsidRDefault="00625852" w:rsidP="00DA4F49">
      <w:pPr>
        <w:shd w:val="clear" w:color="auto" w:fill="FFFFFF"/>
        <w:tabs>
          <w:tab w:val="left" w:pos="8280"/>
        </w:tabs>
        <w:spacing w:after="0" w:line="240" w:lineRule="auto"/>
        <w:ind w:right="-630"/>
        <w:rPr>
          <w:rFonts w:ascii="Arial" w:hAnsi="Arial" w:cs="Arial"/>
          <w:sz w:val="20"/>
          <w:szCs w:val="20"/>
          <w:lang w:val="pt-BR"/>
        </w:rPr>
      </w:pPr>
      <w:r w:rsidRPr="00C74297">
        <w:rPr>
          <w:rFonts w:ascii="Arial" w:hAnsi="Arial" w:cs="Arial"/>
          <w:sz w:val="20"/>
          <w:szCs w:val="20"/>
          <w:lang w:val="pt-BR"/>
        </w:rPr>
        <w:t>Place:</w:t>
      </w:r>
      <w:r w:rsidR="00996C12" w:rsidRPr="00C74297">
        <w:rPr>
          <w:rFonts w:ascii="Arial" w:hAnsi="Arial" w:cs="Arial"/>
          <w:sz w:val="20"/>
          <w:szCs w:val="20"/>
          <w:lang w:val="pt-BR"/>
        </w:rPr>
        <w:t xml:space="preserve"> Coimbatore</w:t>
      </w:r>
      <w:r w:rsidR="00B864FB">
        <w:rPr>
          <w:rFonts w:ascii="Arial" w:hAnsi="Arial" w:cs="Arial"/>
          <w:sz w:val="20"/>
          <w:szCs w:val="20"/>
          <w:lang w:val="pt-BR"/>
        </w:rPr>
        <w:t xml:space="preserve">                                                                                    Sd/-</w:t>
      </w:r>
    </w:p>
    <w:p w14:paraId="7EF956AC" w14:textId="77777777" w:rsidR="00996C12" w:rsidRPr="00C74297" w:rsidRDefault="00996C12" w:rsidP="00DA4F49">
      <w:pPr>
        <w:shd w:val="clear" w:color="auto" w:fill="FFFFFF"/>
        <w:tabs>
          <w:tab w:val="left" w:pos="8280"/>
        </w:tabs>
        <w:spacing w:after="0" w:line="240" w:lineRule="auto"/>
        <w:ind w:right="-630"/>
        <w:jc w:val="center"/>
        <w:rPr>
          <w:rFonts w:ascii="Arial" w:eastAsia="Times New Roman" w:hAnsi="Arial" w:cs="Arial"/>
          <w:sz w:val="20"/>
          <w:szCs w:val="20"/>
          <w:lang w:val="pt-BR"/>
        </w:rPr>
      </w:pPr>
      <w:r w:rsidRPr="00C74297">
        <w:rPr>
          <w:rFonts w:ascii="Arial" w:eastAsia="Times New Roman" w:hAnsi="Arial" w:cs="Arial"/>
          <w:bCs/>
          <w:sz w:val="20"/>
          <w:szCs w:val="20"/>
          <w:lang w:val="pt-BR"/>
        </w:rPr>
        <w:t xml:space="preserve">                                                                 Ramela Rangasamy</w:t>
      </w:r>
      <w:r w:rsidR="008301AC" w:rsidRPr="00C74297">
        <w:rPr>
          <w:rFonts w:ascii="Arial" w:eastAsia="Times New Roman" w:hAnsi="Arial" w:cs="Arial"/>
          <w:bCs/>
          <w:sz w:val="20"/>
          <w:szCs w:val="20"/>
          <w:lang w:val="pt-BR"/>
        </w:rPr>
        <w:t>,Liquidator</w:t>
      </w:r>
    </w:p>
    <w:p w14:paraId="3E7F1193" w14:textId="77777777" w:rsidR="00996C12" w:rsidRPr="00C74297" w:rsidRDefault="00996C12" w:rsidP="00DA4F49">
      <w:pPr>
        <w:spacing w:after="0"/>
        <w:ind w:left="5040" w:right="-630"/>
        <w:rPr>
          <w:rFonts w:ascii="Arial" w:hAnsi="Arial" w:cs="Arial"/>
          <w:bCs/>
          <w:sz w:val="20"/>
          <w:szCs w:val="20"/>
          <w:lang w:val="pt-BR"/>
        </w:rPr>
      </w:pPr>
      <w:r w:rsidRPr="00C74297">
        <w:rPr>
          <w:rFonts w:ascii="Arial" w:hAnsi="Arial" w:cs="Arial"/>
          <w:bCs/>
          <w:sz w:val="20"/>
          <w:szCs w:val="20"/>
          <w:lang w:val="pt-BR"/>
        </w:rPr>
        <w:t>IBBI/IPA-002/IP-N00506/2017-18/11700</w:t>
      </w:r>
    </w:p>
    <w:sectPr w:rsidR="00996C12" w:rsidRPr="00C74297" w:rsidSect="009B0E0A">
      <w:pgSz w:w="12240" w:h="20160" w:code="5"/>
      <w:pgMar w:top="994" w:right="1440" w:bottom="1440" w:left="1440" w:header="706" w:footer="706" w:gutter="0"/>
      <w:paperSrc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D951E8"/>
    <w:multiLevelType w:val="hybridMultilevel"/>
    <w:tmpl w:val="0E0C3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5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E14"/>
    <w:rsid w:val="00036A9D"/>
    <w:rsid w:val="00061B3F"/>
    <w:rsid w:val="0012286D"/>
    <w:rsid w:val="0013083C"/>
    <w:rsid w:val="00180AB1"/>
    <w:rsid w:val="001E51AE"/>
    <w:rsid w:val="002C7ADB"/>
    <w:rsid w:val="002E3A81"/>
    <w:rsid w:val="003D57DB"/>
    <w:rsid w:val="003E0F20"/>
    <w:rsid w:val="003F6BB6"/>
    <w:rsid w:val="00567B26"/>
    <w:rsid w:val="005B6AC1"/>
    <w:rsid w:val="00625852"/>
    <w:rsid w:val="00635862"/>
    <w:rsid w:val="00664674"/>
    <w:rsid w:val="006B4BB9"/>
    <w:rsid w:val="006E328D"/>
    <w:rsid w:val="008301AC"/>
    <w:rsid w:val="009241BB"/>
    <w:rsid w:val="00940B06"/>
    <w:rsid w:val="00996C12"/>
    <w:rsid w:val="009B0E0A"/>
    <w:rsid w:val="009D7E14"/>
    <w:rsid w:val="00AB76D7"/>
    <w:rsid w:val="00B864FB"/>
    <w:rsid w:val="00C74297"/>
    <w:rsid w:val="00D512D5"/>
    <w:rsid w:val="00D525C0"/>
    <w:rsid w:val="00DA4F49"/>
    <w:rsid w:val="00E22307"/>
    <w:rsid w:val="00FC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E1FCF"/>
  <w15:chartTrackingRefBased/>
  <w15:docId w15:val="{E209863C-D04E-4637-AA1D-A5588AE7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A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1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8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6C12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67B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67B26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6D7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A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Ramela</dc:creator>
  <cp:keywords/>
  <dc:description/>
  <cp:lastModifiedBy>Ramela Rangasamy</cp:lastModifiedBy>
  <cp:revision>24</cp:revision>
  <cp:lastPrinted>2021-04-02T11:46:00Z</cp:lastPrinted>
  <dcterms:created xsi:type="dcterms:W3CDTF">2021-04-02T06:04:00Z</dcterms:created>
  <dcterms:modified xsi:type="dcterms:W3CDTF">2024-07-27T06:13:00Z</dcterms:modified>
</cp:coreProperties>
</file>